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cs="微软雅黑"/>
          <w:b/>
          <w:bCs/>
          <w:sz w:val="32"/>
          <w:szCs w:val="32"/>
        </w:rPr>
      </w:pPr>
      <w:r>
        <w:rPr>
          <w:rFonts w:hint="eastAsia" w:ascii="微软雅黑" w:hAnsi="微软雅黑" w:eastAsia="微软雅黑" w:cs="微软雅黑"/>
          <w:b/>
          <w:bCs/>
          <w:sz w:val="32"/>
          <w:szCs w:val="32"/>
        </w:rPr>
        <w:t>南开</w:t>
      </w:r>
      <w:r>
        <w:rPr>
          <w:rFonts w:ascii="微软雅黑" w:hAnsi="微软雅黑" w:eastAsia="微软雅黑" w:cs="微软雅黑"/>
          <w:b/>
          <w:bCs/>
          <w:sz w:val="32"/>
          <w:szCs w:val="32"/>
        </w:rPr>
        <w:t>大学商学院专业硕士新生</w:t>
      </w:r>
    </w:p>
    <w:p>
      <w:pPr>
        <w:jc w:val="center"/>
        <w:rPr>
          <w:rFonts w:ascii="微软雅黑" w:hAnsi="微软雅黑" w:eastAsia="微软雅黑" w:cs="微软雅黑"/>
          <w:b/>
          <w:bCs/>
          <w:sz w:val="32"/>
          <w:szCs w:val="32"/>
        </w:rPr>
      </w:pPr>
      <w:r>
        <w:rPr>
          <w:rFonts w:hint="eastAsia" w:ascii="微软雅黑" w:hAnsi="微软雅黑" w:eastAsia="微软雅黑" w:cs="微软雅黑"/>
          <w:b/>
          <w:bCs/>
          <w:sz w:val="32"/>
          <w:szCs w:val="32"/>
        </w:rPr>
        <w:t>9月</w:t>
      </w:r>
      <w:r>
        <w:rPr>
          <w:rFonts w:ascii="微软雅黑" w:hAnsi="微软雅黑" w:eastAsia="微软雅黑" w:cs="微软雅黑"/>
          <w:b/>
          <w:bCs/>
          <w:sz w:val="32"/>
          <w:szCs w:val="32"/>
        </w:rPr>
        <w:t>18</w:t>
      </w:r>
      <w:r>
        <w:rPr>
          <w:rFonts w:hint="eastAsia" w:ascii="微软雅黑" w:hAnsi="微软雅黑" w:eastAsia="微软雅黑" w:cs="微软雅黑"/>
          <w:b/>
          <w:bCs/>
          <w:sz w:val="32"/>
          <w:szCs w:val="32"/>
        </w:rPr>
        <w:t>日注册流程</w:t>
      </w:r>
    </w:p>
    <w:p>
      <w:pPr>
        <w:rPr>
          <w:rFonts w:ascii="微软雅黑" w:hAnsi="微软雅黑" w:eastAsia="微软雅黑" w:cs="微软雅黑"/>
          <w:sz w:val="32"/>
          <w:szCs w:val="32"/>
        </w:rPr>
      </w:pPr>
      <w:bookmarkStart w:id="0" w:name="_GoBack"/>
      <w:bookmarkEnd w:id="0"/>
      <w:r>
        <w:rPr>
          <w:rFonts w:hint="eastAsia" w:ascii="微软雅黑" w:hAnsi="微软雅黑" w:eastAsia="微软雅黑" w:cs="微软雅黑"/>
          <w:b/>
          <w:bCs/>
          <w:sz w:val="32"/>
          <w:szCs w:val="32"/>
        </w:rPr>
        <mc:AlternateContent>
          <mc:Choice Requires="wps">
            <w:drawing>
              <wp:anchor distT="0" distB="0" distL="114300" distR="114300" simplePos="0" relativeHeight="251661312" behindDoc="0" locked="0" layoutInCell="1" allowOverlap="1">
                <wp:simplePos x="0" y="0"/>
                <wp:positionH relativeFrom="column">
                  <wp:posOffset>1362075</wp:posOffset>
                </wp:positionH>
                <wp:positionV relativeFrom="paragraph">
                  <wp:posOffset>384810</wp:posOffset>
                </wp:positionV>
                <wp:extent cx="4192270" cy="4514850"/>
                <wp:effectExtent l="0" t="0" r="17780" b="19050"/>
                <wp:wrapNone/>
                <wp:docPr id="4" name="矩形 4"/>
                <wp:cNvGraphicFramePr/>
                <a:graphic xmlns:a="http://schemas.openxmlformats.org/drawingml/2006/main">
                  <a:graphicData uri="http://schemas.microsoft.com/office/word/2010/wordprocessingShape">
                    <wps:wsp>
                      <wps:cNvSpPr/>
                      <wps:spPr>
                        <a:xfrm>
                          <a:off x="0" y="0"/>
                          <a:ext cx="4192270" cy="4514850"/>
                        </a:xfrm>
                        <a:prstGeom prst="rect">
                          <a:avLst/>
                        </a:prstGeom>
                        <a:noFill/>
                        <a:ln w="12700"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pPr>
                              <w:pStyle w:val="9"/>
                              <w:numPr>
                                <w:ilvl w:val="0"/>
                                <w:numId w:val="1"/>
                              </w:numPr>
                              <w:ind w:firstLineChars="0"/>
                              <w:jc w:val="left"/>
                              <w:rPr>
                                <w:color w:val="000000" w:themeColor="text1"/>
                                <w:sz w:val="2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int="eastAsia"/>
                                <w:color w:val="000000" w:themeColor="text1"/>
                                <w:sz w:val="2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进门领取流程</w:t>
                            </w:r>
                            <w:r>
                              <w:rPr>
                                <w:color w:val="000000" w:themeColor="text1"/>
                                <w:sz w:val="2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单</w:t>
                            </w:r>
                          </w:p>
                          <w:p>
                            <w:pPr>
                              <w:pStyle w:val="9"/>
                              <w:numPr>
                                <w:ilvl w:val="0"/>
                                <w:numId w:val="1"/>
                              </w:numPr>
                              <w:ind w:firstLineChars="0"/>
                              <w:jc w:val="left"/>
                              <w:rPr>
                                <w:color w:val="000000" w:themeColor="text1"/>
                                <w:sz w:val="2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int="eastAsia"/>
                                <w:color w:val="000000" w:themeColor="text1"/>
                                <w:sz w:val="2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验证（录取通知书</w:t>
                            </w:r>
                            <w:r>
                              <w:rPr>
                                <w:color w:val="000000" w:themeColor="text1"/>
                                <w:sz w:val="2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w:t>
                            </w:r>
                            <w:r>
                              <w:rPr>
                                <w:rFonts w:hint="eastAsia"/>
                                <w:color w:val="000000" w:themeColor="text1"/>
                                <w:sz w:val="2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前置</w:t>
                            </w:r>
                            <w:r>
                              <w:rPr>
                                <w:color w:val="000000" w:themeColor="text1"/>
                                <w:sz w:val="2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学历证书原件、身份证</w:t>
                            </w:r>
                            <w:r>
                              <w:rPr>
                                <w:rFonts w:hint="eastAsia"/>
                                <w:color w:val="000000" w:themeColor="text1"/>
                                <w:sz w:val="2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w:t>
                            </w:r>
                          </w:p>
                          <w:p>
                            <w:pPr>
                              <w:pStyle w:val="9"/>
                              <w:numPr>
                                <w:ilvl w:val="0"/>
                                <w:numId w:val="1"/>
                              </w:numPr>
                              <w:ind w:firstLineChars="0"/>
                              <w:jc w:val="left"/>
                              <w:rPr>
                                <w:color w:val="000000" w:themeColor="text1"/>
                                <w:sz w:val="2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int="eastAsia"/>
                                <w:color w:val="000000" w:themeColor="text1"/>
                                <w:sz w:val="2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交学历</w:t>
                            </w:r>
                            <w:r>
                              <w:rPr>
                                <w:color w:val="000000" w:themeColor="text1"/>
                                <w:sz w:val="2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证书</w:t>
                            </w:r>
                            <w:r>
                              <w:rPr>
                                <w:rFonts w:hint="eastAsia"/>
                                <w:color w:val="000000" w:themeColor="text1"/>
                                <w:sz w:val="2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+学位</w:t>
                            </w:r>
                            <w:r>
                              <w:rPr>
                                <w:color w:val="000000" w:themeColor="text1"/>
                                <w:sz w:val="2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证书（如有）复印件</w:t>
                            </w:r>
                            <w:r>
                              <w:rPr>
                                <w:rFonts w:hint="eastAsia"/>
                                <w:color w:val="000000" w:themeColor="text1"/>
                                <w:sz w:val="2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，结核病</w:t>
                            </w:r>
                            <w:r>
                              <w:rPr>
                                <w:color w:val="000000" w:themeColor="text1"/>
                                <w:sz w:val="2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自筛承诺</w:t>
                            </w:r>
                            <w:r>
                              <w:rPr>
                                <w:rFonts w:hint="eastAsia"/>
                                <w:color w:val="000000" w:themeColor="text1"/>
                                <w:sz w:val="2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（学生</w:t>
                            </w:r>
                            <w:r>
                              <w:rPr>
                                <w:color w:val="000000" w:themeColor="text1"/>
                                <w:sz w:val="2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本人自行打印、签字）</w:t>
                            </w:r>
                          </w:p>
                          <w:p>
                            <w:pPr>
                              <w:pStyle w:val="9"/>
                              <w:numPr>
                                <w:ilvl w:val="0"/>
                                <w:numId w:val="1"/>
                              </w:numPr>
                              <w:ind w:firstLineChars="0"/>
                              <w:jc w:val="left"/>
                              <w:rPr>
                                <w:color w:val="000000" w:themeColor="text1"/>
                                <w:sz w:val="2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int="eastAsia"/>
                                <w:color w:val="000000" w:themeColor="text1"/>
                                <w:sz w:val="2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交</w:t>
                            </w:r>
                            <w:r>
                              <w:rPr>
                                <w:color w:val="000000" w:themeColor="text1"/>
                                <w:sz w:val="2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党组织关系相关手续</w:t>
                            </w:r>
                            <w:r>
                              <w:rPr>
                                <w:rFonts w:hint="eastAsia"/>
                                <w:color w:val="000000" w:themeColor="text1"/>
                                <w:sz w:val="2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w:t>
                            </w:r>
                            <w:r>
                              <w:rPr>
                                <w:color w:val="000000" w:themeColor="text1"/>
                                <w:sz w:val="2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部分</w:t>
                            </w:r>
                            <w:r>
                              <w:rPr>
                                <w:rFonts w:hint="eastAsia"/>
                                <w:color w:val="000000" w:themeColor="text1"/>
                                <w:sz w:val="2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全日制</w:t>
                            </w:r>
                            <w:r>
                              <w:rPr>
                                <w:color w:val="000000" w:themeColor="text1"/>
                                <w:sz w:val="2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同学</w:t>
                            </w:r>
                            <w:r>
                              <w:rPr>
                                <w:rFonts w:hint="eastAsia"/>
                                <w:color w:val="000000" w:themeColor="text1"/>
                                <w:sz w:val="2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试用</w:t>
                            </w:r>
                            <w:r>
                              <w:rPr>
                                <w:color w:val="000000" w:themeColor="text1"/>
                                <w:sz w:val="2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w:t>
                            </w:r>
                          </w:p>
                          <w:p>
                            <w:pPr>
                              <w:pStyle w:val="9"/>
                              <w:numPr>
                                <w:ilvl w:val="0"/>
                                <w:numId w:val="1"/>
                              </w:numPr>
                              <w:ind w:firstLineChars="0"/>
                              <w:jc w:val="left"/>
                              <w:rPr>
                                <w:color w:val="000000" w:themeColor="text1"/>
                                <w:sz w:val="2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int="eastAsia"/>
                                <w:color w:val="000000" w:themeColor="text1"/>
                                <w:sz w:val="24"/>
                                <w:lang w:val="en-US" w:eastAsia="zh-CN"/>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交《14天健康调查表》（微信群内发电子版表格）</w:t>
                            </w:r>
                          </w:p>
                          <w:p>
                            <w:pPr>
                              <w:pStyle w:val="9"/>
                              <w:numPr>
                                <w:ilvl w:val="0"/>
                                <w:numId w:val="1"/>
                              </w:numPr>
                              <w:ind w:firstLineChars="0"/>
                              <w:jc w:val="left"/>
                              <w:rPr>
                                <w:color w:val="000000" w:themeColor="text1"/>
                                <w:sz w:val="2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int="eastAsia"/>
                                <w:color w:val="000000" w:themeColor="text1"/>
                                <w:sz w:val="2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人脸识别注册；</w:t>
                            </w:r>
                          </w:p>
                          <w:p>
                            <w:pPr>
                              <w:pStyle w:val="9"/>
                              <w:numPr>
                                <w:ilvl w:val="0"/>
                                <w:numId w:val="1"/>
                              </w:numPr>
                              <w:ind w:firstLineChars="0"/>
                              <w:jc w:val="left"/>
                              <w:rPr>
                                <w:color w:val="000000" w:themeColor="text1"/>
                                <w:sz w:val="2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int="eastAsia"/>
                                <w:color w:val="000000" w:themeColor="text1"/>
                                <w:sz w:val="2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领取一卡通；</w:t>
                            </w:r>
                          </w:p>
                          <w:p>
                            <w:pPr>
                              <w:pStyle w:val="9"/>
                              <w:numPr>
                                <w:ilvl w:val="0"/>
                                <w:numId w:val="1"/>
                              </w:numPr>
                              <w:ind w:firstLineChars="0"/>
                              <w:jc w:val="left"/>
                              <w:rPr>
                                <w:color w:val="000000" w:themeColor="text1"/>
                                <w:sz w:val="2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int="eastAsia"/>
                                <w:color w:val="000000" w:themeColor="text1"/>
                                <w:sz w:val="2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领取入学材料;</w:t>
                            </w:r>
                          </w:p>
                          <w:p>
                            <w:pPr>
                              <w:pStyle w:val="9"/>
                              <w:numPr>
                                <w:ilvl w:val="0"/>
                                <w:numId w:val="1"/>
                              </w:numPr>
                              <w:ind w:firstLineChars="0"/>
                              <w:jc w:val="left"/>
                              <w:rPr>
                                <w:color w:val="000000" w:themeColor="text1"/>
                                <w:sz w:val="2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int="eastAsia"/>
                                <w:color w:val="000000" w:themeColor="text1"/>
                                <w:sz w:val="2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领取2020级入学衫;</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07.25pt;margin-top:30.3pt;height:355.5pt;width:330.1pt;z-index:251661312;v-text-anchor:middle;mso-width-relative:page;mso-height-relative:page;" filled="f" stroked="t" coordsize="21600,21600" o:gfxdata="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E9X2LzZAAAACgEA&#10;AA8AAAAAAAAAAQAgAAAAIgAAAGRycy9kb3ducmV2LnhtbFBLAQIUABQAAAAIAIdO4kAlOxmPUgIA&#10;AIkEAAAOAAAAAAAAAAEAIAAAACgBAABkcnMvZTJvRG9jLnhtbFBLBQYAAAAABgAGAFkBAADsBQAA&#10;AAA=&#10;">
                <v:fill on="f" focussize="0,0"/>
                <v:stroke weight="1pt" color="#000000 [3213]" miterlimit="8" joinstyle="miter"/>
                <v:imagedata o:title=""/>
                <o:lock v:ext="edit" aspectratio="f"/>
                <v:textbox>
                  <w:txbxContent>
                    <w:p>
                      <w:pPr>
                        <w:pStyle w:val="9"/>
                        <w:numPr>
                          <w:ilvl w:val="0"/>
                          <w:numId w:val="1"/>
                        </w:numPr>
                        <w:ind w:firstLineChars="0"/>
                        <w:jc w:val="left"/>
                        <w:rPr>
                          <w:color w:val="000000" w:themeColor="text1"/>
                          <w:sz w:val="2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int="eastAsia"/>
                          <w:color w:val="000000" w:themeColor="text1"/>
                          <w:sz w:val="2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进门领取流程</w:t>
                      </w:r>
                      <w:r>
                        <w:rPr>
                          <w:color w:val="000000" w:themeColor="text1"/>
                          <w:sz w:val="2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单</w:t>
                      </w:r>
                    </w:p>
                    <w:p>
                      <w:pPr>
                        <w:pStyle w:val="9"/>
                        <w:numPr>
                          <w:ilvl w:val="0"/>
                          <w:numId w:val="1"/>
                        </w:numPr>
                        <w:ind w:firstLineChars="0"/>
                        <w:jc w:val="left"/>
                        <w:rPr>
                          <w:color w:val="000000" w:themeColor="text1"/>
                          <w:sz w:val="2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int="eastAsia"/>
                          <w:color w:val="000000" w:themeColor="text1"/>
                          <w:sz w:val="2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验证（录取通知书</w:t>
                      </w:r>
                      <w:r>
                        <w:rPr>
                          <w:color w:val="000000" w:themeColor="text1"/>
                          <w:sz w:val="2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w:t>
                      </w:r>
                      <w:r>
                        <w:rPr>
                          <w:rFonts w:hint="eastAsia"/>
                          <w:color w:val="000000" w:themeColor="text1"/>
                          <w:sz w:val="2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前置</w:t>
                      </w:r>
                      <w:r>
                        <w:rPr>
                          <w:color w:val="000000" w:themeColor="text1"/>
                          <w:sz w:val="2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学历证书原件、身份证</w:t>
                      </w:r>
                      <w:r>
                        <w:rPr>
                          <w:rFonts w:hint="eastAsia"/>
                          <w:color w:val="000000" w:themeColor="text1"/>
                          <w:sz w:val="2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w:t>
                      </w:r>
                    </w:p>
                    <w:p>
                      <w:pPr>
                        <w:pStyle w:val="9"/>
                        <w:numPr>
                          <w:ilvl w:val="0"/>
                          <w:numId w:val="1"/>
                        </w:numPr>
                        <w:ind w:firstLineChars="0"/>
                        <w:jc w:val="left"/>
                        <w:rPr>
                          <w:color w:val="000000" w:themeColor="text1"/>
                          <w:sz w:val="2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int="eastAsia"/>
                          <w:color w:val="000000" w:themeColor="text1"/>
                          <w:sz w:val="2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交学历</w:t>
                      </w:r>
                      <w:r>
                        <w:rPr>
                          <w:color w:val="000000" w:themeColor="text1"/>
                          <w:sz w:val="2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证书</w:t>
                      </w:r>
                      <w:r>
                        <w:rPr>
                          <w:rFonts w:hint="eastAsia"/>
                          <w:color w:val="000000" w:themeColor="text1"/>
                          <w:sz w:val="2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+学位</w:t>
                      </w:r>
                      <w:r>
                        <w:rPr>
                          <w:color w:val="000000" w:themeColor="text1"/>
                          <w:sz w:val="2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证书（如有）复印件</w:t>
                      </w:r>
                      <w:r>
                        <w:rPr>
                          <w:rFonts w:hint="eastAsia"/>
                          <w:color w:val="000000" w:themeColor="text1"/>
                          <w:sz w:val="2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，结核病</w:t>
                      </w:r>
                      <w:r>
                        <w:rPr>
                          <w:color w:val="000000" w:themeColor="text1"/>
                          <w:sz w:val="2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自筛承诺</w:t>
                      </w:r>
                      <w:r>
                        <w:rPr>
                          <w:rFonts w:hint="eastAsia"/>
                          <w:color w:val="000000" w:themeColor="text1"/>
                          <w:sz w:val="2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（学生</w:t>
                      </w:r>
                      <w:r>
                        <w:rPr>
                          <w:color w:val="000000" w:themeColor="text1"/>
                          <w:sz w:val="2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本人自行打印、签字）</w:t>
                      </w:r>
                    </w:p>
                    <w:p>
                      <w:pPr>
                        <w:pStyle w:val="9"/>
                        <w:numPr>
                          <w:ilvl w:val="0"/>
                          <w:numId w:val="1"/>
                        </w:numPr>
                        <w:ind w:firstLineChars="0"/>
                        <w:jc w:val="left"/>
                        <w:rPr>
                          <w:color w:val="000000" w:themeColor="text1"/>
                          <w:sz w:val="2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int="eastAsia"/>
                          <w:color w:val="000000" w:themeColor="text1"/>
                          <w:sz w:val="2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交</w:t>
                      </w:r>
                      <w:r>
                        <w:rPr>
                          <w:color w:val="000000" w:themeColor="text1"/>
                          <w:sz w:val="2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党组织关系相关手续</w:t>
                      </w:r>
                      <w:r>
                        <w:rPr>
                          <w:rFonts w:hint="eastAsia"/>
                          <w:color w:val="000000" w:themeColor="text1"/>
                          <w:sz w:val="2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w:t>
                      </w:r>
                      <w:r>
                        <w:rPr>
                          <w:color w:val="000000" w:themeColor="text1"/>
                          <w:sz w:val="2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部分</w:t>
                      </w:r>
                      <w:r>
                        <w:rPr>
                          <w:rFonts w:hint="eastAsia"/>
                          <w:color w:val="000000" w:themeColor="text1"/>
                          <w:sz w:val="2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全日制</w:t>
                      </w:r>
                      <w:r>
                        <w:rPr>
                          <w:color w:val="000000" w:themeColor="text1"/>
                          <w:sz w:val="2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同学</w:t>
                      </w:r>
                      <w:r>
                        <w:rPr>
                          <w:rFonts w:hint="eastAsia"/>
                          <w:color w:val="000000" w:themeColor="text1"/>
                          <w:sz w:val="2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试用</w:t>
                      </w:r>
                      <w:r>
                        <w:rPr>
                          <w:color w:val="000000" w:themeColor="text1"/>
                          <w:sz w:val="2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w:t>
                      </w:r>
                    </w:p>
                    <w:p>
                      <w:pPr>
                        <w:pStyle w:val="9"/>
                        <w:numPr>
                          <w:ilvl w:val="0"/>
                          <w:numId w:val="1"/>
                        </w:numPr>
                        <w:ind w:firstLineChars="0"/>
                        <w:jc w:val="left"/>
                        <w:rPr>
                          <w:color w:val="000000" w:themeColor="text1"/>
                          <w:sz w:val="2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int="eastAsia"/>
                          <w:color w:val="000000" w:themeColor="text1"/>
                          <w:sz w:val="24"/>
                          <w:lang w:val="en-US" w:eastAsia="zh-CN"/>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交《14天健康调查表》（微信群内发电子版表格）</w:t>
                      </w:r>
                    </w:p>
                    <w:p>
                      <w:pPr>
                        <w:pStyle w:val="9"/>
                        <w:numPr>
                          <w:ilvl w:val="0"/>
                          <w:numId w:val="1"/>
                        </w:numPr>
                        <w:ind w:firstLineChars="0"/>
                        <w:jc w:val="left"/>
                        <w:rPr>
                          <w:color w:val="000000" w:themeColor="text1"/>
                          <w:sz w:val="2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int="eastAsia"/>
                          <w:color w:val="000000" w:themeColor="text1"/>
                          <w:sz w:val="2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人脸识别注册；</w:t>
                      </w:r>
                    </w:p>
                    <w:p>
                      <w:pPr>
                        <w:pStyle w:val="9"/>
                        <w:numPr>
                          <w:ilvl w:val="0"/>
                          <w:numId w:val="1"/>
                        </w:numPr>
                        <w:ind w:firstLineChars="0"/>
                        <w:jc w:val="left"/>
                        <w:rPr>
                          <w:color w:val="000000" w:themeColor="text1"/>
                          <w:sz w:val="2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int="eastAsia"/>
                          <w:color w:val="000000" w:themeColor="text1"/>
                          <w:sz w:val="2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领取一卡通；</w:t>
                      </w:r>
                    </w:p>
                    <w:p>
                      <w:pPr>
                        <w:pStyle w:val="9"/>
                        <w:numPr>
                          <w:ilvl w:val="0"/>
                          <w:numId w:val="1"/>
                        </w:numPr>
                        <w:ind w:firstLineChars="0"/>
                        <w:jc w:val="left"/>
                        <w:rPr>
                          <w:color w:val="000000" w:themeColor="text1"/>
                          <w:sz w:val="2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int="eastAsia"/>
                          <w:color w:val="000000" w:themeColor="text1"/>
                          <w:sz w:val="2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领取入学材料;</w:t>
                      </w:r>
                    </w:p>
                    <w:p>
                      <w:pPr>
                        <w:pStyle w:val="9"/>
                        <w:numPr>
                          <w:ilvl w:val="0"/>
                          <w:numId w:val="1"/>
                        </w:numPr>
                        <w:ind w:firstLineChars="0"/>
                        <w:jc w:val="left"/>
                        <w:rPr>
                          <w:color w:val="000000" w:themeColor="text1"/>
                          <w:sz w:val="2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int="eastAsia"/>
                          <w:color w:val="000000" w:themeColor="text1"/>
                          <w:sz w:val="2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领取2020级入学衫;</w:t>
                      </w:r>
                    </w:p>
                  </w:txbxContent>
                </v:textbox>
              </v:rect>
            </w:pict>
          </mc:Fallback>
        </mc:AlternateContent>
      </w:r>
    </w:p>
    <w:p>
      <w:pPr>
        <w:rPr>
          <w:rFonts w:ascii="微软雅黑" w:hAnsi="微软雅黑" w:eastAsia="微软雅黑" w:cs="微软雅黑"/>
          <w:sz w:val="32"/>
          <w:szCs w:val="32"/>
        </w:rPr>
      </w:pPr>
    </w:p>
    <w:p>
      <w:pPr>
        <w:rPr>
          <w:rFonts w:ascii="微软雅黑" w:hAnsi="微软雅黑" w:eastAsia="微软雅黑" w:cs="微软雅黑"/>
          <w:sz w:val="32"/>
          <w:szCs w:val="32"/>
        </w:rPr>
      </w:pPr>
    </w:p>
    <w:p>
      <w:pPr>
        <w:rPr>
          <w:rFonts w:ascii="微软雅黑" w:hAnsi="微软雅黑" w:eastAsia="微软雅黑" w:cs="微软雅黑"/>
          <w:sz w:val="32"/>
          <w:szCs w:val="32"/>
        </w:rPr>
      </w:pPr>
      <w:r>
        <w:rPr>
          <w:rFonts w:hint="eastAsia" w:ascii="微软雅黑" w:hAnsi="微软雅黑" w:eastAsia="微软雅黑" w:cs="微软雅黑"/>
          <w:b/>
          <w:bCs/>
          <w:sz w:val="32"/>
          <w:szCs w:val="32"/>
        </w:rPr>
        <mc:AlternateContent>
          <mc:Choice Requires="wps">
            <w:drawing>
              <wp:anchor distT="0" distB="0" distL="114300" distR="114300" simplePos="0" relativeHeight="251673600" behindDoc="0" locked="0" layoutInCell="1" allowOverlap="1">
                <wp:simplePos x="0" y="0"/>
                <wp:positionH relativeFrom="column">
                  <wp:posOffset>-905510</wp:posOffset>
                </wp:positionH>
                <wp:positionV relativeFrom="paragraph">
                  <wp:posOffset>468630</wp:posOffset>
                </wp:positionV>
                <wp:extent cx="1950720" cy="1481455"/>
                <wp:effectExtent l="0" t="0" r="0" b="4445"/>
                <wp:wrapNone/>
                <wp:docPr id="6" name="矩形 6"/>
                <wp:cNvGraphicFramePr/>
                <a:graphic xmlns:a="http://schemas.openxmlformats.org/drawingml/2006/main">
                  <a:graphicData uri="http://schemas.microsoft.com/office/word/2010/wordprocessingShape">
                    <wps:wsp>
                      <wps:cNvSpPr/>
                      <wps:spPr>
                        <a:xfrm>
                          <a:off x="0" y="0"/>
                          <a:ext cx="1950720" cy="1481455"/>
                        </a:xfrm>
                        <a:prstGeom prst="rect">
                          <a:avLst/>
                        </a:prstGeom>
                        <a:noFill/>
                        <a:ln w="12700" cmpd="sng">
                          <a:no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pPr>
                              <w:spacing w:line="380" w:lineRule="exact"/>
                              <w:jc w:val="center"/>
                              <w:rPr>
                                <w:color w:val="000000" w:themeColor="text1"/>
                                <w:sz w:val="32"/>
                                <w:szCs w:val="28"/>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int="eastAsia"/>
                                <w:color w:val="000000" w:themeColor="text1"/>
                                <w:sz w:val="32"/>
                                <w:szCs w:val="28"/>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第一步</w:t>
                            </w:r>
                          </w:p>
                          <w:p>
                            <w:pPr>
                              <w:spacing w:line="380" w:lineRule="exact"/>
                              <w:jc w:val="center"/>
                              <w:rPr>
                                <w:color w:val="000000" w:themeColor="text1"/>
                                <w:sz w:val="32"/>
                                <w:szCs w:val="28"/>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int="eastAsia"/>
                                <w:color w:val="000000" w:themeColor="text1"/>
                                <w:sz w:val="32"/>
                                <w:szCs w:val="28"/>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商学院一楼</w:t>
                            </w:r>
                            <w:r>
                              <w:rPr>
                                <w:color w:val="000000" w:themeColor="text1"/>
                                <w:sz w:val="32"/>
                                <w:szCs w:val="28"/>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右侧多功能厅</w:t>
                            </w:r>
                          </w:p>
                          <w:p>
                            <w:pPr>
                              <w:spacing w:line="380" w:lineRule="exact"/>
                              <w:jc w:val="center"/>
                              <w:rPr>
                                <w:color w:val="000000" w:themeColor="text1"/>
                                <w:sz w:val="32"/>
                                <w:szCs w:val="28"/>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p>
                          <w:p>
                            <w:pPr>
                              <w:spacing w:line="380" w:lineRule="exact"/>
                              <w:jc w:val="center"/>
                              <w:rPr>
                                <w:color w:val="000000" w:themeColor="text1"/>
                                <w:sz w:val="32"/>
                                <w:szCs w:val="28"/>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71.3pt;margin-top:36.9pt;height:116.65pt;width:153.6pt;z-index:251673600;v-text-anchor:middle;mso-width-relative:page;mso-height-relative:page;" filled="f" stroked="f" coordsize="21600,21600" o:gfxdata="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CFO1kb2QAAAAsBAAAPAAAAAAAAAAEAIAAA&#10;ACIAAABkcnMvZG93bnJldi54bWxQSwECFAAUAAAACACHTuJAakpk20QCAABgBAAADgAAAAAAAAAB&#10;ACAAAAAoAQAAZHJzL2Uyb0RvYy54bWxQSwUGAAAAAAYABgBZAQAA3gUAAAAA&#10;">
                <v:fill on="f" focussize="0,0"/>
                <v:stroke on="f" weight="1pt" miterlimit="8" joinstyle="miter"/>
                <v:imagedata o:title=""/>
                <o:lock v:ext="edit" aspectratio="f"/>
                <v:textbox>
                  <w:txbxContent>
                    <w:p>
                      <w:pPr>
                        <w:spacing w:line="380" w:lineRule="exact"/>
                        <w:jc w:val="center"/>
                        <w:rPr>
                          <w:color w:val="000000" w:themeColor="text1"/>
                          <w:sz w:val="32"/>
                          <w:szCs w:val="28"/>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int="eastAsia"/>
                          <w:color w:val="000000" w:themeColor="text1"/>
                          <w:sz w:val="32"/>
                          <w:szCs w:val="28"/>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第一步</w:t>
                      </w:r>
                    </w:p>
                    <w:p>
                      <w:pPr>
                        <w:spacing w:line="380" w:lineRule="exact"/>
                        <w:jc w:val="center"/>
                        <w:rPr>
                          <w:color w:val="000000" w:themeColor="text1"/>
                          <w:sz w:val="32"/>
                          <w:szCs w:val="28"/>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int="eastAsia"/>
                          <w:color w:val="000000" w:themeColor="text1"/>
                          <w:sz w:val="32"/>
                          <w:szCs w:val="28"/>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商学院一楼</w:t>
                      </w:r>
                      <w:r>
                        <w:rPr>
                          <w:color w:val="000000" w:themeColor="text1"/>
                          <w:sz w:val="32"/>
                          <w:szCs w:val="28"/>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右侧多功能厅</w:t>
                      </w:r>
                    </w:p>
                    <w:p>
                      <w:pPr>
                        <w:spacing w:line="380" w:lineRule="exact"/>
                        <w:jc w:val="center"/>
                        <w:rPr>
                          <w:color w:val="000000" w:themeColor="text1"/>
                          <w:sz w:val="32"/>
                          <w:szCs w:val="28"/>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p>
                    <w:p>
                      <w:pPr>
                        <w:spacing w:line="380" w:lineRule="exact"/>
                        <w:jc w:val="center"/>
                        <w:rPr>
                          <w:color w:val="000000" w:themeColor="text1"/>
                          <w:sz w:val="32"/>
                          <w:szCs w:val="28"/>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p>
                  </w:txbxContent>
                </v:textbox>
              </v:rect>
            </w:pict>
          </mc:Fallback>
        </mc:AlternateContent>
      </w:r>
    </w:p>
    <w:p>
      <w:pPr>
        <w:rPr>
          <w:rFonts w:ascii="微软雅黑" w:hAnsi="微软雅黑" w:eastAsia="微软雅黑" w:cs="微软雅黑"/>
          <w:sz w:val="32"/>
          <w:szCs w:val="32"/>
        </w:rPr>
      </w:pPr>
    </w:p>
    <w:p>
      <w:pPr>
        <w:rPr>
          <w:rFonts w:ascii="微软雅黑" w:hAnsi="微软雅黑" w:eastAsia="微软雅黑" w:cs="微软雅黑"/>
          <w:sz w:val="32"/>
          <w:szCs w:val="32"/>
        </w:rPr>
      </w:pPr>
      <w:r>
        <w:rPr>
          <w:rFonts w:hint="eastAsia" w:ascii="微软雅黑" w:hAnsi="微软雅黑" w:eastAsia="微软雅黑" w:cs="微软雅黑"/>
          <w:b/>
          <w:bCs/>
          <w:sz w:val="32"/>
          <w:szCs w:val="32"/>
        </w:rPr>
        <mc:AlternateContent>
          <mc:Choice Requires="wps">
            <w:drawing>
              <wp:anchor distT="0" distB="0" distL="114300" distR="114300" simplePos="0" relativeHeight="251665408" behindDoc="0" locked="0" layoutInCell="1" allowOverlap="1">
                <wp:simplePos x="0" y="0"/>
                <wp:positionH relativeFrom="column">
                  <wp:posOffset>-885825</wp:posOffset>
                </wp:positionH>
                <wp:positionV relativeFrom="paragraph">
                  <wp:posOffset>260985</wp:posOffset>
                </wp:positionV>
                <wp:extent cx="1904365" cy="4114800"/>
                <wp:effectExtent l="0" t="0" r="0" b="0"/>
                <wp:wrapNone/>
                <wp:docPr id="5" name="矩形 5"/>
                <wp:cNvGraphicFramePr/>
                <a:graphic xmlns:a="http://schemas.openxmlformats.org/drawingml/2006/main">
                  <a:graphicData uri="http://schemas.microsoft.com/office/word/2010/wordprocessingShape">
                    <wps:wsp>
                      <wps:cNvSpPr/>
                      <wps:spPr>
                        <a:xfrm>
                          <a:off x="0" y="0"/>
                          <a:ext cx="1904365" cy="4114800"/>
                        </a:xfrm>
                        <a:prstGeom prst="rect">
                          <a:avLst/>
                        </a:prstGeom>
                        <a:noFill/>
                        <a:ln w="12700" cmpd="sng">
                          <a:no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pPr>
                              <w:spacing w:line="380" w:lineRule="exact"/>
                              <w:jc w:val="center"/>
                              <w:rPr>
                                <w:color w:val="000000" w:themeColor="text1"/>
                                <w:sz w:val="32"/>
                                <w:szCs w:val="28"/>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69.75pt;margin-top:20.55pt;height:324pt;width:149.95pt;z-index:251665408;v-text-anchor:middle;mso-width-relative:page;mso-height-relative:page;" filled="f" stroked="f" coordsize="21600,21600" o:gfxdata="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DgeVNF2QAAAAsBAAAPAAAAAAAAAAEAIAAA&#10;ACIAAABkcnMvZG93bnJldi54bWxQSwECFAAUAAAACACHTuJAk7PFZ0QCAABgBAAADgAAAAAAAAAB&#10;ACAAAAAoAQAAZHJzL2Uyb0RvYy54bWxQSwUGAAAAAAYABgBZAQAA3gUAAAAA&#10;">
                <v:fill on="f" focussize="0,0"/>
                <v:stroke on="f" weight="1pt" miterlimit="8" joinstyle="miter"/>
                <v:imagedata o:title=""/>
                <o:lock v:ext="edit" aspectratio="f"/>
                <v:textbox>
                  <w:txbxContent>
                    <w:p>
                      <w:pPr>
                        <w:spacing w:line="380" w:lineRule="exact"/>
                        <w:jc w:val="center"/>
                        <w:rPr>
                          <w:color w:val="000000" w:themeColor="text1"/>
                          <w:sz w:val="32"/>
                          <w:szCs w:val="28"/>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p>
                  </w:txbxContent>
                </v:textbox>
              </v:rect>
            </w:pict>
          </mc:Fallback>
        </mc:AlternateContent>
      </w:r>
    </w:p>
    <w:p>
      <w:pPr>
        <w:rPr>
          <w:rFonts w:ascii="微软雅黑" w:hAnsi="微软雅黑" w:eastAsia="微软雅黑" w:cs="微软雅黑"/>
          <w:sz w:val="32"/>
          <w:szCs w:val="32"/>
        </w:rPr>
      </w:pPr>
    </w:p>
    <w:p>
      <w:pPr>
        <w:rPr>
          <w:rFonts w:ascii="微软雅黑" w:hAnsi="微软雅黑" w:eastAsia="微软雅黑" w:cs="微软雅黑"/>
          <w:sz w:val="32"/>
          <w:szCs w:val="32"/>
        </w:rPr>
      </w:pPr>
    </w:p>
    <w:p>
      <w:pPr>
        <w:rPr>
          <w:rFonts w:ascii="微软雅黑" w:hAnsi="微软雅黑" w:eastAsia="微软雅黑" w:cs="微软雅黑"/>
          <w:sz w:val="32"/>
          <w:szCs w:val="32"/>
        </w:rPr>
      </w:pPr>
    </w:p>
    <w:p>
      <w:pPr>
        <w:rPr>
          <w:rFonts w:ascii="微软雅黑" w:hAnsi="微软雅黑" w:eastAsia="微软雅黑" w:cs="微软雅黑"/>
          <w:sz w:val="32"/>
          <w:szCs w:val="32"/>
        </w:rPr>
      </w:pPr>
    </w:p>
    <w:p>
      <w:pPr>
        <w:rPr>
          <w:rFonts w:ascii="微软雅黑" w:hAnsi="微软雅黑" w:eastAsia="微软雅黑" w:cs="微软雅黑"/>
          <w:sz w:val="32"/>
          <w:szCs w:val="32"/>
        </w:rPr>
      </w:pPr>
    </w:p>
    <w:p>
      <w:pPr>
        <w:rPr>
          <w:rFonts w:ascii="微软雅黑" w:hAnsi="微软雅黑" w:eastAsia="微软雅黑" w:cs="微软雅黑"/>
          <w:sz w:val="32"/>
          <w:szCs w:val="32"/>
        </w:rPr>
      </w:pPr>
    </w:p>
    <w:p>
      <w:pPr>
        <w:rPr>
          <w:rFonts w:ascii="微软雅黑" w:hAnsi="微软雅黑" w:eastAsia="微软雅黑" w:cs="微软雅黑"/>
          <w:sz w:val="32"/>
          <w:szCs w:val="32"/>
        </w:rPr>
      </w:pPr>
      <w:r>
        <w:rPr>
          <w:rFonts w:hint="eastAsia" w:ascii="微软雅黑" w:hAnsi="微软雅黑" w:eastAsia="微软雅黑" w:cs="微软雅黑"/>
          <w:b/>
          <w:bCs/>
          <w:sz w:val="32"/>
          <w:szCs w:val="32"/>
        </w:rPr>
        <mc:AlternateContent>
          <mc:Choice Requires="wps">
            <w:drawing>
              <wp:anchor distT="0" distB="0" distL="114300" distR="114300" simplePos="0" relativeHeight="251714560" behindDoc="0" locked="0" layoutInCell="1" allowOverlap="1">
                <wp:simplePos x="0" y="0"/>
                <wp:positionH relativeFrom="column">
                  <wp:posOffset>1343025</wp:posOffset>
                </wp:positionH>
                <wp:positionV relativeFrom="paragraph">
                  <wp:posOffset>344805</wp:posOffset>
                </wp:positionV>
                <wp:extent cx="4214495" cy="2428875"/>
                <wp:effectExtent l="0" t="0" r="14605" b="28575"/>
                <wp:wrapNone/>
                <wp:docPr id="9" name="矩形 9"/>
                <wp:cNvGraphicFramePr/>
                <a:graphic xmlns:a="http://schemas.openxmlformats.org/drawingml/2006/main">
                  <a:graphicData uri="http://schemas.microsoft.com/office/word/2010/wordprocessingShape">
                    <wps:wsp>
                      <wps:cNvSpPr/>
                      <wps:spPr>
                        <a:xfrm>
                          <a:off x="0" y="0"/>
                          <a:ext cx="4214495" cy="2428875"/>
                        </a:xfrm>
                        <a:prstGeom prst="rect">
                          <a:avLst/>
                        </a:prstGeom>
                        <a:noFill/>
                        <a:ln w="12700"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pPr>
                              <w:jc w:val="left"/>
                              <w:rPr>
                                <w:color w:val="000000" w:themeColor="text1"/>
                                <w:sz w:val="2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color w:val="000000" w:themeColor="text1"/>
                                <w:sz w:val="2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10</w:t>
                            </w:r>
                            <w:r>
                              <w:rPr>
                                <w:rFonts w:hint="eastAsia"/>
                                <w:color w:val="000000" w:themeColor="text1"/>
                                <w:sz w:val="2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w:t>
                            </w:r>
                            <w:r>
                              <w:rPr>
                                <w:color w:val="000000" w:themeColor="text1"/>
                                <w:sz w:val="2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 xml:space="preserve"> </w:t>
                            </w:r>
                            <w:r>
                              <w:rPr>
                                <w:rFonts w:hint="eastAsia"/>
                                <w:color w:val="000000" w:themeColor="text1"/>
                                <w:sz w:val="2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其他</w:t>
                            </w:r>
                          </w:p>
                          <w:p>
                            <w:pPr>
                              <w:numPr>
                                <w:ilvl w:val="0"/>
                                <w:numId w:val="2"/>
                              </w:numPr>
                              <w:ind w:firstLine="240" w:firstLineChars="100"/>
                              <w:jc w:val="left"/>
                              <w:rPr>
                                <w:color w:val="000000" w:themeColor="text1"/>
                                <w:sz w:val="2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int="eastAsia"/>
                                <w:color w:val="000000" w:themeColor="text1"/>
                                <w:sz w:val="2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人事档案转入的同学到专业学位中心学生工作办公室找张赟老师办理，</w:t>
                            </w:r>
                            <w:r>
                              <w:rPr>
                                <w:color w:val="000000" w:themeColor="text1"/>
                                <w:sz w:val="2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商学院</w:t>
                            </w:r>
                            <w:r>
                              <w:rPr>
                                <w:rFonts w:hint="eastAsia"/>
                                <w:color w:val="000000" w:themeColor="text1"/>
                                <w:sz w:val="2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B601；</w:t>
                            </w:r>
                          </w:p>
                          <w:p>
                            <w:pPr>
                              <w:numPr>
                                <w:ilvl w:val="0"/>
                                <w:numId w:val="2"/>
                              </w:numPr>
                              <w:ind w:firstLine="240" w:firstLineChars="100"/>
                              <w:jc w:val="left"/>
                              <w:rPr>
                                <w:color w:val="000000" w:themeColor="text1"/>
                                <w:sz w:val="2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color w:val="000000" w:themeColor="text1"/>
                                <w:sz w:val="2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2020</w:t>
                            </w:r>
                            <w:r>
                              <w:rPr>
                                <w:rFonts w:hint="eastAsia"/>
                                <w:color w:val="000000" w:themeColor="text1"/>
                                <w:sz w:val="2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级办理休学的同学到专业学位中心教学部办理相关手续。MBA姜</w:t>
                            </w:r>
                            <w:r>
                              <w:rPr>
                                <w:color w:val="000000" w:themeColor="text1"/>
                                <w:sz w:val="2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老</w:t>
                            </w:r>
                            <w:r>
                              <w:rPr>
                                <w:rFonts w:hint="eastAsia"/>
                                <w:color w:val="000000" w:themeColor="text1"/>
                                <w:sz w:val="2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 xml:space="preserve">师（B601） </w:t>
                            </w:r>
                            <w:r>
                              <w:rPr>
                                <w:color w:val="000000" w:themeColor="text1"/>
                                <w:sz w:val="2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w:t>
                            </w:r>
                            <w:r>
                              <w:rPr>
                                <w:rFonts w:hint="eastAsia"/>
                                <w:color w:val="000000" w:themeColor="text1"/>
                                <w:sz w:val="2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MPAcc马老师（B602）</w:t>
                            </w:r>
                            <w:r>
                              <w:rPr>
                                <w:color w:val="000000" w:themeColor="text1"/>
                                <w:sz w:val="2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w:t>
                            </w:r>
                            <w:r>
                              <w:rPr>
                                <w:rFonts w:hint="eastAsia"/>
                                <w:color w:val="000000" w:themeColor="text1"/>
                                <w:sz w:val="2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 xml:space="preserve"> MEM和MLIS杨林老师（B602）</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05.75pt;margin-top:27.15pt;height:191.25pt;width:331.85pt;z-index:251714560;v-text-anchor:middle;mso-width-relative:page;mso-height-relative:page;" filled="f" stroked="t" coordsize="21600,21600" o:gfxdata="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HLNE7vZAAAACgEA&#10;AA8AAAAAAAAAAQAgAAAAIgAAAGRycy9kb3ducmV2LnhtbFBLAQIUABQAAAAIAIdO4kC4gvNaUgIA&#10;AIkEAAAOAAAAAAAAAAEAIAAAACgBAABkcnMvZTJvRG9jLnhtbFBLBQYAAAAABgAGAFkBAADsBQAA&#10;AAA=&#10;">
                <v:fill on="f" focussize="0,0"/>
                <v:stroke weight="1pt" color="#000000 [3213]" miterlimit="8" joinstyle="miter"/>
                <v:imagedata o:title=""/>
                <o:lock v:ext="edit" aspectratio="f"/>
                <v:textbox>
                  <w:txbxContent>
                    <w:p>
                      <w:pPr>
                        <w:jc w:val="left"/>
                        <w:rPr>
                          <w:color w:val="000000" w:themeColor="text1"/>
                          <w:sz w:val="2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color w:val="000000" w:themeColor="text1"/>
                          <w:sz w:val="2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10</w:t>
                      </w:r>
                      <w:r>
                        <w:rPr>
                          <w:rFonts w:hint="eastAsia"/>
                          <w:color w:val="000000" w:themeColor="text1"/>
                          <w:sz w:val="2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w:t>
                      </w:r>
                      <w:r>
                        <w:rPr>
                          <w:color w:val="000000" w:themeColor="text1"/>
                          <w:sz w:val="2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 xml:space="preserve"> </w:t>
                      </w:r>
                      <w:r>
                        <w:rPr>
                          <w:rFonts w:hint="eastAsia"/>
                          <w:color w:val="000000" w:themeColor="text1"/>
                          <w:sz w:val="2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其他</w:t>
                      </w:r>
                    </w:p>
                    <w:p>
                      <w:pPr>
                        <w:numPr>
                          <w:ilvl w:val="0"/>
                          <w:numId w:val="2"/>
                        </w:numPr>
                        <w:ind w:firstLine="240" w:firstLineChars="100"/>
                        <w:jc w:val="left"/>
                        <w:rPr>
                          <w:color w:val="000000" w:themeColor="text1"/>
                          <w:sz w:val="2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int="eastAsia"/>
                          <w:color w:val="000000" w:themeColor="text1"/>
                          <w:sz w:val="2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人事档案转入的同学到专业学位中心学生工作办公室找张赟老师办理，</w:t>
                      </w:r>
                      <w:r>
                        <w:rPr>
                          <w:color w:val="000000" w:themeColor="text1"/>
                          <w:sz w:val="2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商学院</w:t>
                      </w:r>
                      <w:r>
                        <w:rPr>
                          <w:rFonts w:hint="eastAsia"/>
                          <w:color w:val="000000" w:themeColor="text1"/>
                          <w:sz w:val="2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B601；</w:t>
                      </w:r>
                    </w:p>
                    <w:p>
                      <w:pPr>
                        <w:numPr>
                          <w:ilvl w:val="0"/>
                          <w:numId w:val="2"/>
                        </w:numPr>
                        <w:ind w:firstLine="240" w:firstLineChars="100"/>
                        <w:jc w:val="left"/>
                        <w:rPr>
                          <w:color w:val="000000" w:themeColor="text1"/>
                          <w:sz w:val="2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color w:val="000000" w:themeColor="text1"/>
                          <w:sz w:val="2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2020</w:t>
                      </w:r>
                      <w:r>
                        <w:rPr>
                          <w:rFonts w:hint="eastAsia"/>
                          <w:color w:val="000000" w:themeColor="text1"/>
                          <w:sz w:val="2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级办理休学的同学到专业学位中心教学部办理相关手续。MBA姜</w:t>
                      </w:r>
                      <w:r>
                        <w:rPr>
                          <w:color w:val="000000" w:themeColor="text1"/>
                          <w:sz w:val="2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老</w:t>
                      </w:r>
                      <w:r>
                        <w:rPr>
                          <w:rFonts w:hint="eastAsia"/>
                          <w:color w:val="000000" w:themeColor="text1"/>
                          <w:sz w:val="2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 xml:space="preserve">师（B601） </w:t>
                      </w:r>
                      <w:r>
                        <w:rPr>
                          <w:color w:val="000000" w:themeColor="text1"/>
                          <w:sz w:val="2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w:t>
                      </w:r>
                      <w:r>
                        <w:rPr>
                          <w:rFonts w:hint="eastAsia"/>
                          <w:color w:val="000000" w:themeColor="text1"/>
                          <w:sz w:val="2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MPAcc马老师（B602）</w:t>
                      </w:r>
                      <w:r>
                        <w:rPr>
                          <w:color w:val="000000" w:themeColor="text1"/>
                          <w:sz w:val="2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w:t>
                      </w:r>
                      <w:r>
                        <w:rPr>
                          <w:rFonts w:hint="eastAsia"/>
                          <w:color w:val="000000" w:themeColor="text1"/>
                          <w:sz w:val="2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 xml:space="preserve"> MEM和MLIS杨林老师（B602）</w:t>
                      </w:r>
                    </w:p>
                  </w:txbxContent>
                </v:textbox>
              </v:rect>
            </w:pict>
          </mc:Fallback>
        </mc:AlternateContent>
      </w:r>
    </w:p>
    <w:p>
      <w:pPr>
        <w:rPr>
          <w:rFonts w:ascii="微软雅黑" w:hAnsi="微软雅黑" w:eastAsia="微软雅黑" w:cs="微软雅黑"/>
          <w:sz w:val="32"/>
          <w:szCs w:val="32"/>
        </w:rPr>
      </w:pPr>
      <w:r>
        <w:rPr>
          <w:rFonts w:hint="eastAsia" w:ascii="微软雅黑" w:hAnsi="微软雅黑" w:eastAsia="微软雅黑" w:cs="微软雅黑"/>
          <w:b/>
          <w:bCs/>
          <w:sz w:val="32"/>
          <w:szCs w:val="32"/>
        </w:rPr>
        <mc:AlternateContent>
          <mc:Choice Requires="wps">
            <w:drawing>
              <wp:anchor distT="0" distB="0" distL="114300" distR="114300" simplePos="0" relativeHeight="251694080" behindDoc="0" locked="0" layoutInCell="1" allowOverlap="1">
                <wp:simplePos x="0" y="0"/>
                <wp:positionH relativeFrom="column">
                  <wp:posOffset>-904875</wp:posOffset>
                </wp:positionH>
                <wp:positionV relativeFrom="paragraph">
                  <wp:posOffset>505460</wp:posOffset>
                </wp:positionV>
                <wp:extent cx="2097405" cy="1430020"/>
                <wp:effectExtent l="0" t="0" r="0" b="0"/>
                <wp:wrapNone/>
                <wp:docPr id="8" name="矩形 8"/>
                <wp:cNvGraphicFramePr/>
                <a:graphic xmlns:a="http://schemas.openxmlformats.org/drawingml/2006/main">
                  <a:graphicData uri="http://schemas.microsoft.com/office/word/2010/wordprocessingShape">
                    <wps:wsp>
                      <wps:cNvSpPr/>
                      <wps:spPr>
                        <a:xfrm>
                          <a:off x="0" y="0"/>
                          <a:ext cx="2097405" cy="1430020"/>
                        </a:xfrm>
                        <a:prstGeom prst="rect">
                          <a:avLst/>
                        </a:prstGeom>
                        <a:noFill/>
                        <a:ln w="12700" cmpd="sng">
                          <a:no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pPr>
                              <w:spacing w:line="380" w:lineRule="exact"/>
                              <w:jc w:val="center"/>
                              <w:rPr>
                                <w:color w:val="000000" w:themeColor="text1"/>
                                <w:sz w:val="32"/>
                                <w:szCs w:val="28"/>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int="eastAsia"/>
                                <w:color w:val="000000" w:themeColor="text1"/>
                                <w:sz w:val="32"/>
                                <w:szCs w:val="28"/>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第二步</w:t>
                            </w:r>
                          </w:p>
                          <w:p>
                            <w:pPr>
                              <w:spacing w:line="380" w:lineRule="exact"/>
                              <w:jc w:val="center"/>
                              <w:rPr>
                                <w:color w:val="000000" w:themeColor="text1"/>
                                <w:sz w:val="32"/>
                                <w:szCs w:val="28"/>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int="eastAsia"/>
                                <w:color w:val="000000" w:themeColor="text1"/>
                                <w:sz w:val="32"/>
                                <w:szCs w:val="28"/>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专业学位中心</w:t>
                            </w:r>
                          </w:p>
                          <w:p>
                            <w:pPr>
                              <w:spacing w:line="380" w:lineRule="exact"/>
                              <w:jc w:val="center"/>
                              <w:rPr>
                                <w:color w:val="000000" w:themeColor="text1"/>
                                <w:sz w:val="32"/>
                                <w:szCs w:val="28"/>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int="eastAsia"/>
                                <w:color w:val="000000" w:themeColor="text1"/>
                                <w:sz w:val="32"/>
                                <w:szCs w:val="28"/>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（商学院</w:t>
                            </w:r>
                            <w:r>
                              <w:rPr>
                                <w:color w:val="000000" w:themeColor="text1"/>
                                <w:sz w:val="32"/>
                                <w:szCs w:val="28"/>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6</w:t>
                            </w:r>
                            <w:r>
                              <w:rPr>
                                <w:rFonts w:hint="eastAsia"/>
                                <w:color w:val="000000" w:themeColor="text1"/>
                                <w:sz w:val="32"/>
                                <w:szCs w:val="28"/>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楼）</w:t>
                            </w:r>
                          </w:p>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71.25pt;margin-top:39.8pt;height:112.6pt;width:165.15pt;z-index:251694080;v-text-anchor:middle;mso-width-relative:page;mso-height-relative:page;" filled="f" stroked="f" coordsize="21600,21600" o:gfxdata="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UZgyVtkAAAALAQAADwAAAAAAAAABACAA&#10;AAAiAAAAZHJzL2Rvd25yZXYueG1sUEsBAhQAFAAAAAgAh07iQITBm61FAgAAYAQAAA4AAAAAAAAA&#10;AQAgAAAAKAEAAGRycy9lMm9Eb2MueG1sUEsFBgAAAAAGAAYAWQEAAN8FAAAAAA==&#10;">
                <v:fill on="f" focussize="0,0"/>
                <v:stroke on="f" weight="1pt" miterlimit="8" joinstyle="miter"/>
                <v:imagedata o:title=""/>
                <o:lock v:ext="edit" aspectratio="f"/>
                <v:textbox>
                  <w:txbxContent>
                    <w:p>
                      <w:pPr>
                        <w:spacing w:line="380" w:lineRule="exact"/>
                        <w:jc w:val="center"/>
                        <w:rPr>
                          <w:color w:val="000000" w:themeColor="text1"/>
                          <w:sz w:val="32"/>
                          <w:szCs w:val="28"/>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int="eastAsia"/>
                          <w:color w:val="000000" w:themeColor="text1"/>
                          <w:sz w:val="32"/>
                          <w:szCs w:val="28"/>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第二步</w:t>
                      </w:r>
                    </w:p>
                    <w:p>
                      <w:pPr>
                        <w:spacing w:line="380" w:lineRule="exact"/>
                        <w:jc w:val="center"/>
                        <w:rPr>
                          <w:color w:val="000000" w:themeColor="text1"/>
                          <w:sz w:val="32"/>
                          <w:szCs w:val="28"/>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int="eastAsia"/>
                          <w:color w:val="000000" w:themeColor="text1"/>
                          <w:sz w:val="32"/>
                          <w:szCs w:val="28"/>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专业学位中心</w:t>
                      </w:r>
                    </w:p>
                    <w:p>
                      <w:pPr>
                        <w:spacing w:line="380" w:lineRule="exact"/>
                        <w:jc w:val="center"/>
                        <w:rPr>
                          <w:color w:val="000000" w:themeColor="text1"/>
                          <w:sz w:val="32"/>
                          <w:szCs w:val="28"/>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int="eastAsia"/>
                          <w:color w:val="000000" w:themeColor="text1"/>
                          <w:sz w:val="32"/>
                          <w:szCs w:val="28"/>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（商学院</w:t>
                      </w:r>
                      <w:r>
                        <w:rPr>
                          <w:color w:val="000000" w:themeColor="text1"/>
                          <w:sz w:val="32"/>
                          <w:szCs w:val="28"/>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6</w:t>
                      </w:r>
                      <w:r>
                        <w:rPr>
                          <w:rFonts w:hint="eastAsia"/>
                          <w:color w:val="000000" w:themeColor="text1"/>
                          <w:sz w:val="32"/>
                          <w:szCs w:val="28"/>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楼）</w:t>
                      </w:r>
                    </w:p>
                    <w:p/>
                  </w:txbxContent>
                </v:textbox>
              </v:rect>
            </w:pict>
          </mc:Fallback>
        </mc:AlternateContent>
      </w:r>
    </w:p>
    <w:p>
      <w:pPr>
        <w:tabs>
          <w:tab w:val="left" w:pos="5535"/>
        </w:tabs>
        <w:rPr>
          <w:rFonts w:ascii="微软雅黑" w:hAnsi="微软雅黑" w:eastAsia="微软雅黑" w:cs="微软雅黑"/>
          <w:sz w:val="32"/>
          <w:szCs w:val="32"/>
        </w:rPr>
      </w:pPr>
      <w:r>
        <w:rPr>
          <w:rFonts w:ascii="微软雅黑" w:hAnsi="微软雅黑" w:eastAsia="微软雅黑" w:cs="微软雅黑"/>
          <w:sz w:val="32"/>
          <w:szCs w:val="32"/>
        </w:rPr>
        <w:tab/>
      </w:r>
    </w:p>
    <w:p>
      <w:pPr>
        <w:rPr>
          <w:rFonts w:ascii="微软雅黑" w:hAnsi="微软雅黑" w:eastAsia="微软雅黑" w:cs="微软雅黑"/>
          <w:sz w:val="32"/>
          <w:szCs w:val="32"/>
        </w:rPr>
      </w:pPr>
    </w:p>
    <w:p>
      <w:pPr>
        <w:rPr>
          <w:rFonts w:ascii="微软雅黑" w:hAnsi="微软雅黑" w:eastAsia="微软雅黑" w:cs="微软雅黑"/>
          <w:sz w:val="32"/>
          <w:szCs w:val="32"/>
        </w:rPr>
      </w:pPr>
    </w:p>
    <w:p>
      <w:pPr>
        <w:rPr>
          <w:rFonts w:ascii="微软雅黑" w:hAnsi="微软雅黑" w:eastAsia="微软雅黑" w:cs="微软雅黑"/>
          <w:sz w:val="32"/>
          <w:szCs w:val="32"/>
        </w:rPr>
      </w:pPr>
    </w:p>
    <w:p>
      <w:pPr>
        <w:rPr>
          <w:rFonts w:ascii="微软雅黑" w:hAnsi="微软雅黑" w:eastAsia="微软雅黑" w:cs="微软雅黑"/>
          <w:sz w:val="32"/>
          <w:szCs w:val="32"/>
        </w:rPr>
      </w:pPr>
      <w:r>
        <w:rPr>
          <w:rFonts w:hint="eastAsia" w:ascii="微软雅黑" w:hAnsi="微软雅黑" w:eastAsia="微软雅黑" w:cs="微软雅黑"/>
          <w:b/>
          <w:bCs/>
          <w:sz w:val="32"/>
          <w:szCs w:val="32"/>
        </w:rPr>
        <mc:AlternateContent>
          <mc:Choice Requires="wps">
            <w:drawing>
              <wp:anchor distT="0" distB="0" distL="114300" distR="114300" simplePos="0" relativeHeight="251718656" behindDoc="0" locked="0" layoutInCell="1" allowOverlap="1">
                <wp:simplePos x="0" y="0"/>
                <wp:positionH relativeFrom="column">
                  <wp:posOffset>-904875</wp:posOffset>
                </wp:positionH>
                <wp:positionV relativeFrom="paragraph">
                  <wp:posOffset>395605</wp:posOffset>
                </wp:positionV>
                <wp:extent cx="2097405" cy="1430020"/>
                <wp:effectExtent l="0" t="0" r="0" b="0"/>
                <wp:wrapNone/>
                <wp:docPr id="12" name="矩形 12"/>
                <wp:cNvGraphicFramePr/>
                <a:graphic xmlns:a="http://schemas.openxmlformats.org/drawingml/2006/main">
                  <a:graphicData uri="http://schemas.microsoft.com/office/word/2010/wordprocessingShape">
                    <wps:wsp>
                      <wps:cNvSpPr/>
                      <wps:spPr>
                        <a:xfrm>
                          <a:off x="0" y="0"/>
                          <a:ext cx="2097405" cy="1430020"/>
                        </a:xfrm>
                        <a:prstGeom prst="rect">
                          <a:avLst/>
                        </a:prstGeom>
                        <a:noFill/>
                        <a:ln w="12700" cmpd="sng">
                          <a:no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pPr>
                              <w:spacing w:line="380" w:lineRule="exact"/>
                              <w:jc w:val="center"/>
                              <w:rPr>
                                <w:color w:val="000000" w:themeColor="text1"/>
                                <w:sz w:val="32"/>
                                <w:szCs w:val="28"/>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int="eastAsia"/>
                                <w:color w:val="000000" w:themeColor="text1"/>
                                <w:sz w:val="32"/>
                                <w:szCs w:val="28"/>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第三步</w:t>
                            </w:r>
                          </w:p>
                          <w:p>
                            <w:pPr>
                              <w:spacing w:line="380" w:lineRule="exact"/>
                              <w:jc w:val="center"/>
                              <w:rPr>
                                <w:color w:val="000000" w:themeColor="text1"/>
                                <w:sz w:val="32"/>
                                <w:szCs w:val="28"/>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int="eastAsia"/>
                                <w:color w:val="000000" w:themeColor="text1"/>
                                <w:sz w:val="32"/>
                                <w:szCs w:val="28"/>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八里台校内迎新</w:t>
                            </w:r>
                            <w:r>
                              <w:rPr>
                                <w:color w:val="000000" w:themeColor="text1"/>
                                <w:sz w:val="32"/>
                                <w:szCs w:val="28"/>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点</w:t>
                            </w:r>
                          </w:p>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71.25pt;margin-top:31.15pt;height:112.6pt;width:165.15pt;z-index:251718656;v-text-anchor:middle;mso-width-relative:page;mso-height-relative:page;" filled="f" stroked="f" coordsize="21600,21600" o:gfxdata="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OqYyabZAAAACwEAAA8AAAAAAAAAAQAg&#10;AAAAIgAAAGRycy9kb3ducmV2LnhtbFBLAQIUABQAAAAIAIdO4kDFLShkRgIAAGIEAAAOAAAAAAAA&#10;AAEAIAAAACgBAABkcnMvZTJvRG9jLnhtbFBLBQYAAAAABgAGAFkBAADgBQAAAAA=&#10;">
                <v:fill on="f" focussize="0,0"/>
                <v:stroke on="f" weight="1pt" miterlimit="8" joinstyle="miter"/>
                <v:imagedata o:title=""/>
                <o:lock v:ext="edit" aspectratio="f"/>
                <v:textbox>
                  <w:txbxContent>
                    <w:p>
                      <w:pPr>
                        <w:spacing w:line="380" w:lineRule="exact"/>
                        <w:jc w:val="center"/>
                        <w:rPr>
                          <w:color w:val="000000" w:themeColor="text1"/>
                          <w:sz w:val="32"/>
                          <w:szCs w:val="28"/>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int="eastAsia"/>
                          <w:color w:val="000000" w:themeColor="text1"/>
                          <w:sz w:val="32"/>
                          <w:szCs w:val="28"/>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第三步</w:t>
                      </w:r>
                    </w:p>
                    <w:p>
                      <w:pPr>
                        <w:spacing w:line="380" w:lineRule="exact"/>
                        <w:jc w:val="center"/>
                        <w:rPr>
                          <w:color w:val="000000" w:themeColor="text1"/>
                          <w:sz w:val="32"/>
                          <w:szCs w:val="28"/>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int="eastAsia"/>
                          <w:color w:val="000000" w:themeColor="text1"/>
                          <w:sz w:val="32"/>
                          <w:szCs w:val="28"/>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八里台校内迎新</w:t>
                      </w:r>
                      <w:r>
                        <w:rPr>
                          <w:color w:val="000000" w:themeColor="text1"/>
                          <w:sz w:val="32"/>
                          <w:szCs w:val="28"/>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点</w:t>
                      </w:r>
                    </w:p>
                    <w:p/>
                  </w:txbxContent>
                </v:textbox>
              </v:rect>
            </w:pict>
          </mc:Fallback>
        </mc:AlternateContent>
      </w:r>
    </w:p>
    <w:p>
      <w:pPr>
        <w:rPr>
          <w:rFonts w:ascii="微软雅黑" w:hAnsi="微软雅黑" w:eastAsia="微软雅黑" w:cs="微软雅黑"/>
          <w:sz w:val="32"/>
          <w:szCs w:val="32"/>
        </w:rPr>
      </w:pPr>
      <w:r>
        <w:rPr>
          <w:rFonts w:hint="eastAsia" w:ascii="微软雅黑" w:hAnsi="微软雅黑" w:eastAsia="微软雅黑" w:cs="微软雅黑"/>
          <w:b/>
          <w:bCs/>
          <w:sz w:val="32"/>
          <w:szCs w:val="32"/>
        </w:rPr>
        <mc:AlternateContent>
          <mc:Choice Requires="wps">
            <w:drawing>
              <wp:anchor distT="0" distB="0" distL="114300" distR="114300" simplePos="0" relativeHeight="251716608" behindDoc="0" locked="0" layoutInCell="1" allowOverlap="1">
                <wp:simplePos x="0" y="0"/>
                <wp:positionH relativeFrom="column">
                  <wp:posOffset>1337945</wp:posOffset>
                </wp:positionH>
                <wp:positionV relativeFrom="paragraph">
                  <wp:posOffset>248285</wp:posOffset>
                </wp:positionV>
                <wp:extent cx="4214495" cy="1581150"/>
                <wp:effectExtent l="0" t="0" r="14605" b="19050"/>
                <wp:wrapNone/>
                <wp:docPr id="1" name="矩形 1"/>
                <wp:cNvGraphicFramePr/>
                <a:graphic xmlns:a="http://schemas.openxmlformats.org/drawingml/2006/main">
                  <a:graphicData uri="http://schemas.microsoft.com/office/word/2010/wordprocessingShape">
                    <wps:wsp>
                      <wps:cNvSpPr/>
                      <wps:spPr>
                        <a:xfrm>
                          <a:off x="0" y="0"/>
                          <a:ext cx="4214495" cy="1581150"/>
                        </a:xfrm>
                        <a:prstGeom prst="rect">
                          <a:avLst/>
                        </a:prstGeom>
                        <a:noFill/>
                        <a:ln w="12700"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pPr>
                              <w:jc w:val="left"/>
                              <w:rPr>
                                <w:color w:val="000000" w:themeColor="text1"/>
                                <w:sz w:val="2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int="eastAsia"/>
                                <w:color w:val="000000" w:themeColor="text1"/>
                                <w:sz w:val="2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1</w:t>
                            </w:r>
                            <w:r>
                              <w:rPr>
                                <w:color w:val="000000" w:themeColor="text1"/>
                                <w:sz w:val="2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2.</w:t>
                            </w:r>
                            <w:r>
                              <w:rPr>
                                <w:rFonts w:hint="eastAsia"/>
                                <w:color w:val="000000" w:themeColor="text1"/>
                                <w:sz w:val="2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全日制</w:t>
                            </w:r>
                            <w:r>
                              <w:rPr>
                                <w:color w:val="000000" w:themeColor="text1"/>
                                <w:sz w:val="2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转户籍的同学到</w:t>
                            </w:r>
                            <w:r>
                              <w:rPr>
                                <w:rFonts w:hint="eastAsia"/>
                                <w:color w:val="000000" w:themeColor="text1"/>
                                <w:sz w:val="2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校内</w:t>
                            </w:r>
                            <w:r>
                              <w:rPr>
                                <w:color w:val="000000" w:themeColor="text1"/>
                                <w:sz w:val="2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户籍</w:t>
                            </w:r>
                            <w:r>
                              <w:rPr>
                                <w:rFonts w:hint="eastAsia"/>
                                <w:color w:val="000000" w:themeColor="text1"/>
                                <w:sz w:val="2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科</w:t>
                            </w:r>
                            <w:r>
                              <w:rPr>
                                <w:color w:val="000000" w:themeColor="text1"/>
                                <w:sz w:val="2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迎新点办理</w:t>
                            </w:r>
                            <w:r>
                              <w:rPr>
                                <w:rFonts w:hint="eastAsia"/>
                                <w:color w:val="000000" w:themeColor="text1"/>
                                <w:sz w:val="2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w:t>
                            </w:r>
                          </w:p>
                          <w:p>
                            <w:pPr>
                              <w:jc w:val="left"/>
                              <w:rPr>
                                <w:color w:val="000000" w:themeColor="text1"/>
                                <w:sz w:val="2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int="eastAsia"/>
                                <w:color w:val="000000" w:themeColor="text1"/>
                                <w:sz w:val="2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1</w:t>
                            </w:r>
                            <w:r>
                              <w:rPr>
                                <w:color w:val="000000" w:themeColor="text1"/>
                                <w:sz w:val="2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3.</w:t>
                            </w:r>
                            <w:r>
                              <w:rPr>
                                <w:rFonts w:hint="eastAsia"/>
                                <w:color w:val="000000" w:themeColor="text1"/>
                                <w:sz w:val="2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全日制</w:t>
                            </w:r>
                            <w:r>
                              <w:rPr>
                                <w:color w:val="000000" w:themeColor="text1"/>
                                <w:sz w:val="2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同学如需走绿色通道到</w:t>
                            </w:r>
                            <w:r>
                              <w:rPr>
                                <w:rFonts w:hint="eastAsia"/>
                                <w:color w:val="000000" w:themeColor="text1"/>
                                <w:sz w:val="2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校内绿色通道</w:t>
                            </w:r>
                            <w:r>
                              <w:rPr>
                                <w:color w:val="000000" w:themeColor="text1"/>
                                <w:sz w:val="2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迎新点办理</w:t>
                            </w:r>
                            <w:r>
                              <w:rPr>
                                <w:rFonts w:hint="eastAsia"/>
                                <w:color w:val="000000" w:themeColor="text1"/>
                                <w:sz w:val="2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w:t>
                            </w:r>
                          </w:p>
                          <w:p>
                            <w:pPr>
                              <w:jc w:val="left"/>
                              <w:rPr>
                                <w:rFonts w:hint="eastAsia"/>
                                <w:color w:val="000000" w:themeColor="text1"/>
                                <w:sz w:val="2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color w:val="000000" w:themeColor="text1"/>
                                <w:sz w:val="2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14.</w:t>
                            </w:r>
                            <w:r>
                              <w:rPr>
                                <w:rFonts w:hint="eastAsia"/>
                                <w:color w:val="000000" w:themeColor="text1"/>
                                <w:sz w:val="2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现场</w:t>
                            </w:r>
                            <w:r>
                              <w:rPr>
                                <w:color w:val="000000" w:themeColor="text1"/>
                                <w:sz w:val="2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缴费同学</w:t>
                            </w:r>
                            <w:r>
                              <w:rPr>
                                <w:rFonts w:hint="eastAsia"/>
                                <w:color w:val="000000" w:themeColor="text1"/>
                                <w:sz w:val="2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需</w:t>
                            </w:r>
                            <w:r>
                              <w:rPr>
                                <w:color w:val="000000" w:themeColor="text1"/>
                                <w:sz w:val="2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进校，</w:t>
                            </w:r>
                            <w:r>
                              <w:rPr>
                                <w:rFonts w:hint="eastAsia"/>
                                <w:color w:val="000000" w:themeColor="text1"/>
                                <w:sz w:val="2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校</w:t>
                            </w:r>
                            <w:r>
                              <w:rPr>
                                <w:color w:val="000000" w:themeColor="text1"/>
                                <w:sz w:val="2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注册中心缴费</w:t>
                            </w:r>
                            <w:r>
                              <w:rPr>
                                <w:rFonts w:hint="eastAsia"/>
                                <w:color w:val="000000" w:themeColor="text1"/>
                                <w:sz w:val="2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（南开</w:t>
                            </w:r>
                            <w:r>
                              <w:rPr>
                                <w:color w:val="000000" w:themeColor="text1"/>
                                <w:sz w:val="2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大学西门进</w:t>
                            </w:r>
                            <w:r>
                              <w:rPr>
                                <w:rFonts w:hint="eastAsia"/>
                                <w:color w:val="000000" w:themeColor="text1"/>
                                <w:sz w:val="2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入</w:t>
                            </w:r>
                            <w:r>
                              <w:rPr>
                                <w:rFonts w:hint="eastAsia"/>
                                <w:color w:val="000000" w:themeColor="text1"/>
                                <w:sz w:val="24"/>
                                <w:lang w:val="en-US" w:eastAsia="zh-CN"/>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约500米，路左侧</w:t>
                            </w:r>
                            <w:r>
                              <w:rPr>
                                <w:color w:val="000000" w:themeColor="text1"/>
                                <w:sz w:val="2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，大</w:t>
                            </w:r>
                            <w:r>
                              <w:rPr>
                                <w:rFonts w:hint="eastAsia"/>
                                <w:color w:val="000000" w:themeColor="text1"/>
                                <w:sz w:val="2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学生</w:t>
                            </w:r>
                            <w:r>
                              <w:rPr>
                                <w:color w:val="000000" w:themeColor="text1"/>
                                <w:sz w:val="2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活动中心</w:t>
                            </w:r>
                            <w:r>
                              <w:rPr>
                                <w:rFonts w:hint="eastAsia"/>
                                <w:color w:val="000000" w:themeColor="text1"/>
                                <w:sz w:val="2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一楼</w:t>
                            </w:r>
                            <w:r>
                              <w:rPr>
                                <w:color w:val="000000" w:themeColor="text1"/>
                                <w:sz w:val="2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w:t>
                            </w:r>
                          </w:p>
                          <w:p>
                            <w:pPr>
                              <w:jc w:val="left"/>
                              <w:rPr>
                                <w:color w:val="000000" w:themeColor="text1"/>
                                <w:sz w:val="2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05.35pt;margin-top:19.55pt;height:124.5pt;width:331.85pt;z-index:251716608;v-text-anchor:middle;mso-width-relative:page;mso-height-relative:page;" filled="f" stroked="t" coordsize="21600,21600" o:gfxdata="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Ao9FRLZAAAACgEA&#10;AA8AAAAAAAAAAQAgAAAAIgAAAGRycy9kb3ducmV2LnhtbFBLAQIUABQAAAAIAIdO4kAqpgDQUgIA&#10;AIkEAAAOAAAAAAAAAAEAIAAAACgBAABkcnMvZTJvRG9jLnhtbFBLBQYAAAAABgAGAFkBAADsBQAA&#10;AAA=&#10;">
                <v:fill on="f" focussize="0,0"/>
                <v:stroke weight="1pt" color="#000000 [3213]" miterlimit="8" joinstyle="miter"/>
                <v:imagedata o:title=""/>
                <o:lock v:ext="edit" aspectratio="f"/>
                <v:textbox>
                  <w:txbxContent>
                    <w:p>
                      <w:pPr>
                        <w:jc w:val="left"/>
                        <w:rPr>
                          <w:color w:val="000000" w:themeColor="text1"/>
                          <w:sz w:val="2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int="eastAsia"/>
                          <w:color w:val="000000" w:themeColor="text1"/>
                          <w:sz w:val="2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1</w:t>
                      </w:r>
                      <w:r>
                        <w:rPr>
                          <w:color w:val="000000" w:themeColor="text1"/>
                          <w:sz w:val="2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2.</w:t>
                      </w:r>
                      <w:r>
                        <w:rPr>
                          <w:rFonts w:hint="eastAsia"/>
                          <w:color w:val="000000" w:themeColor="text1"/>
                          <w:sz w:val="2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全日制</w:t>
                      </w:r>
                      <w:r>
                        <w:rPr>
                          <w:color w:val="000000" w:themeColor="text1"/>
                          <w:sz w:val="2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转户籍的同学到</w:t>
                      </w:r>
                      <w:r>
                        <w:rPr>
                          <w:rFonts w:hint="eastAsia"/>
                          <w:color w:val="000000" w:themeColor="text1"/>
                          <w:sz w:val="2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校内</w:t>
                      </w:r>
                      <w:r>
                        <w:rPr>
                          <w:color w:val="000000" w:themeColor="text1"/>
                          <w:sz w:val="2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户籍</w:t>
                      </w:r>
                      <w:r>
                        <w:rPr>
                          <w:rFonts w:hint="eastAsia"/>
                          <w:color w:val="000000" w:themeColor="text1"/>
                          <w:sz w:val="2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科</w:t>
                      </w:r>
                      <w:r>
                        <w:rPr>
                          <w:color w:val="000000" w:themeColor="text1"/>
                          <w:sz w:val="2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迎新点办理</w:t>
                      </w:r>
                      <w:r>
                        <w:rPr>
                          <w:rFonts w:hint="eastAsia"/>
                          <w:color w:val="000000" w:themeColor="text1"/>
                          <w:sz w:val="2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w:t>
                      </w:r>
                    </w:p>
                    <w:p>
                      <w:pPr>
                        <w:jc w:val="left"/>
                        <w:rPr>
                          <w:color w:val="000000" w:themeColor="text1"/>
                          <w:sz w:val="2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int="eastAsia"/>
                          <w:color w:val="000000" w:themeColor="text1"/>
                          <w:sz w:val="2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1</w:t>
                      </w:r>
                      <w:r>
                        <w:rPr>
                          <w:color w:val="000000" w:themeColor="text1"/>
                          <w:sz w:val="2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3.</w:t>
                      </w:r>
                      <w:r>
                        <w:rPr>
                          <w:rFonts w:hint="eastAsia"/>
                          <w:color w:val="000000" w:themeColor="text1"/>
                          <w:sz w:val="2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全日制</w:t>
                      </w:r>
                      <w:r>
                        <w:rPr>
                          <w:color w:val="000000" w:themeColor="text1"/>
                          <w:sz w:val="2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同学如需走绿色通道到</w:t>
                      </w:r>
                      <w:r>
                        <w:rPr>
                          <w:rFonts w:hint="eastAsia"/>
                          <w:color w:val="000000" w:themeColor="text1"/>
                          <w:sz w:val="2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校内绿色通道</w:t>
                      </w:r>
                      <w:r>
                        <w:rPr>
                          <w:color w:val="000000" w:themeColor="text1"/>
                          <w:sz w:val="2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迎新点办理</w:t>
                      </w:r>
                      <w:r>
                        <w:rPr>
                          <w:rFonts w:hint="eastAsia"/>
                          <w:color w:val="000000" w:themeColor="text1"/>
                          <w:sz w:val="2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w:t>
                      </w:r>
                    </w:p>
                    <w:p>
                      <w:pPr>
                        <w:jc w:val="left"/>
                        <w:rPr>
                          <w:rFonts w:hint="eastAsia"/>
                          <w:color w:val="000000" w:themeColor="text1"/>
                          <w:sz w:val="2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color w:val="000000" w:themeColor="text1"/>
                          <w:sz w:val="2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14.</w:t>
                      </w:r>
                      <w:r>
                        <w:rPr>
                          <w:rFonts w:hint="eastAsia"/>
                          <w:color w:val="000000" w:themeColor="text1"/>
                          <w:sz w:val="2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现场</w:t>
                      </w:r>
                      <w:r>
                        <w:rPr>
                          <w:color w:val="000000" w:themeColor="text1"/>
                          <w:sz w:val="2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缴费同学</w:t>
                      </w:r>
                      <w:r>
                        <w:rPr>
                          <w:rFonts w:hint="eastAsia"/>
                          <w:color w:val="000000" w:themeColor="text1"/>
                          <w:sz w:val="2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需</w:t>
                      </w:r>
                      <w:r>
                        <w:rPr>
                          <w:color w:val="000000" w:themeColor="text1"/>
                          <w:sz w:val="2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进校，</w:t>
                      </w:r>
                      <w:r>
                        <w:rPr>
                          <w:rFonts w:hint="eastAsia"/>
                          <w:color w:val="000000" w:themeColor="text1"/>
                          <w:sz w:val="2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校</w:t>
                      </w:r>
                      <w:r>
                        <w:rPr>
                          <w:color w:val="000000" w:themeColor="text1"/>
                          <w:sz w:val="2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注册中心缴费</w:t>
                      </w:r>
                      <w:r>
                        <w:rPr>
                          <w:rFonts w:hint="eastAsia"/>
                          <w:color w:val="000000" w:themeColor="text1"/>
                          <w:sz w:val="2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（南开</w:t>
                      </w:r>
                      <w:r>
                        <w:rPr>
                          <w:color w:val="000000" w:themeColor="text1"/>
                          <w:sz w:val="2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大学西门进</w:t>
                      </w:r>
                      <w:r>
                        <w:rPr>
                          <w:rFonts w:hint="eastAsia"/>
                          <w:color w:val="000000" w:themeColor="text1"/>
                          <w:sz w:val="2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入</w:t>
                      </w:r>
                      <w:r>
                        <w:rPr>
                          <w:rFonts w:hint="eastAsia"/>
                          <w:color w:val="000000" w:themeColor="text1"/>
                          <w:sz w:val="24"/>
                          <w:lang w:val="en-US" w:eastAsia="zh-CN"/>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约500米，路左侧</w:t>
                      </w:r>
                      <w:r>
                        <w:rPr>
                          <w:color w:val="000000" w:themeColor="text1"/>
                          <w:sz w:val="2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，大</w:t>
                      </w:r>
                      <w:r>
                        <w:rPr>
                          <w:rFonts w:hint="eastAsia"/>
                          <w:color w:val="000000" w:themeColor="text1"/>
                          <w:sz w:val="2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学生</w:t>
                      </w:r>
                      <w:r>
                        <w:rPr>
                          <w:color w:val="000000" w:themeColor="text1"/>
                          <w:sz w:val="2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活动中心</w:t>
                      </w:r>
                      <w:r>
                        <w:rPr>
                          <w:rFonts w:hint="eastAsia"/>
                          <w:color w:val="000000" w:themeColor="text1"/>
                          <w:sz w:val="2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一楼</w:t>
                      </w:r>
                      <w:r>
                        <w:rPr>
                          <w:color w:val="000000" w:themeColor="text1"/>
                          <w:sz w:val="2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w:t>
                      </w:r>
                    </w:p>
                    <w:p>
                      <w:pPr>
                        <w:jc w:val="left"/>
                        <w:rPr>
                          <w:color w:val="000000" w:themeColor="text1"/>
                          <w:sz w:val="2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p>
                  </w:txbxContent>
                </v:textbox>
              </v:rect>
            </w:pict>
          </mc:Fallback>
        </mc:AlternateContent>
      </w:r>
    </w:p>
    <w:p>
      <w:pPr>
        <w:rPr>
          <w:rFonts w:ascii="微软雅黑" w:hAnsi="微软雅黑" w:eastAsia="微软雅黑" w:cs="微软雅黑"/>
          <w:sz w:val="32"/>
          <w:szCs w:val="32"/>
        </w:rPr>
      </w:pPr>
    </w:p>
    <w:sectPr>
      <w:pgSz w:w="11906" w:h="16838"/>
      <w:pgMar w:top="680" w:right="720" w:bottom="720"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6C6F85"/>
    <w:multiLevelType w:val="multilevel"/>
    <w:tmpl w:val="496C6F85"/>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9B8E5C8"/>
    <w:multiLevelType w:val="singleLevel"/>
    <w:tmpl w:val="59B8E5C8"/>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4582919"/>
    <w:rsid w:val="000532F6"/>
    <w:rsid w:val="000B0356"/>
    <w:rsid w:val="001050DE"/>
    <w:rsid w:val="001D0F90"/>
    <w:rsid w:val="001F31AB"/>
    <w:rsid w:val="002B7999"/>
    <w:rsid w:val="002E1B78"/>
    <w:rsid w:val="002E42BC"/>
    <w:rsid w:val="003568A5"/>
    <w:rsid w:val="003572DE"/>
    <w:rsid w:val="00371891"/>
    <w:rsid w:val="00423C1A"/>
    <w:rsid w:val="00450722"/>
    <w:rsid w:val="004661FA"/>
    <w:rsid w:val="004D3D69"/>
    <w:rsid w:val="004F6DA5"/>
    <w:rsid w:val="005365A9"/>
    <w:rsid w:val="00552C75"/>
    <w:rsid w:val="00575454"/>
    <w:rsid w:val="005868A6"/>
    <w:rsid w:val="006200E1"/>
    <w:rsid w:val="00643B67"/>
    <w:rsid w:val="006E1AFA"/>
    <w:rsid w:val="006F6035"/>
    <w:rsid w:val="007354B2"/>
    <w:rsid w:val="007F192A"/>
    <w:rsid w:val="008162B1"/>
    <w:rsid w:val="008911C4"/>
    <w:rsid w:val="00910B5D"/>
    <w:rsid w:val="009246D8"/>
    <w:rsid w:val="00957827"/>
    <w:rsid w:val="00975D1D"/>
    <w:rsid w:val="009A6734"/>
    <w:rsid w:val="009F4747"/>
    <w:rsid w:val="00AF33C2"/>
    <w:rsid w:val="00B01CFC"/>
    <w:rsid w:val="00B23DC4"/>
    <w:rsid w:val="00B26214"/>
    <w:rsid w:val="00B47407"/>
    <w:rsid w:val="00B71795"/>
    <w:rsid w:val="00BB6092"/>
    <w:rsid w:val="00BD2FED"/>
    <w:rsid w:val="00C3619D"/>
    <w:rsid w:val="00C5079E"/>
    <w:rsid w:val="00C67979"/>
    <w:rsid w:val="00D20AFB"/>
    <w:rsid w:val="00DA01EC"/>
    <w:rsid w:val="00DD2AD1"/>
    <w:rsid w:val="00E11D21"/>
    <w:rsid w:val="00E67232"/>
    <w:rsid w:val="00EB18F7"/>
    <w:rsid w:val="00EC54F9"/>
    <w:rsid w:val="00FA3F82"/>
    <w:rsid w:val="00FC4CDF"/>
    <w:rsid w:val="04582919"/>
    <w:rsid w:val="206C46AE"/>
    <w:rsid w:val="220F6F16"/>
    <w:rsid w:val="3241192D"/>
    <w:rsid w:val="352277C4"/>
    <w:rsid w:val="427A5FE8"/>
    <w:rsid w:val="55646E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qFormat/>
    <w:uiPriority w:val="0"/>
    <w:rPr>
      <w:sz w:val="18"/>
      <w:szCs w:val="18"/>
    </w:r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0"/>
    <w:rPr>
      <w:kern w:val="2"/>
      <w:sz w:val="18"/>
      <w:szCs w:val="18"/>
    </w:rPr>
  </w:style>
  <w:style w:type="character" w:customStyle="1" w:styleId="8">
    <w:name w:val="页脚 Char"/>
    <w:basedOn w:val="6"/>
    <w:link w:val="3"/>
    <w:qFormat/>
    <w:uiPriority w:val="0"/>
    <w:rPr>
      <w:kern w:val="2"/>
      <w:sz w:val="18"/>
      <w:szCs w:val="18"/>
    </w:rPr>
  </w:style>
  <w:style w:type="paragraph" w:styleId="9">
    <w:name w:val="List Paragraph"/>
    <w:basedOn w:val="1"/>
    <w:qFormat/>
    <w:uiPriority w:val="99"/>
    <w:pPr>
      <w:ind w:firstLine="420" w:firstLineChars="200"/>
    </w:pPr>
  </w:style>
  <w:style w:type="character" w:customStyle="1" w:styleId="10">
    <w:name w:val="批注框文本 Char"/>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7</Words>
  <Characters>46</Characters>
  <Lines>1</Lines>
  <Paragraphs>1</Paragraphs>
  <TotalTime>202</TotalTime>
  <ScaleCrop>false</ScaleCrop>
  <LinksUpToDate>false</LinksUpToDate>
  <CharactersWithSpaces>52</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2019-08-29T01:36:00Z</dcterms:created>
  <dc:creator>Administrator</dc:creator>
  <cp:lastModifiedBy>01</cp:lastModifiedBy>
  <cp:lastPrinted>2020-09-12T11:24:00Z</cp:lastPrinted>
  <dcterms:modified xsi:type="dcterms:W3CDTF">2020-09-13T02:38:58Z</dcterms:modified>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